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5" w:rsidRPr="00E807CF" w:rsidRDefault="0061170B" w:rsidP="000C12B5">
      <w:pPr>
        <w:rPr>
          <w:b/>
          <w:sz w:val="22"/>
          <w:szCs w:val="22"/>
          <w:lang w:val="es-MX"/>
        </w:rPr>
      </w:pPr>
      <w:r w:rsidRPr="00E807CF">
        <w:rPr>
          <w:b/>
          <w:sz w:val="22"/>
          <w:szCs w:val="22"/>
          <w:lang w:val="es-MX"/>
        </w:rPr>
        <w:t>Rosita Cortizo, PsyD, MFT, MA</w:t>
      </w:r>
    </w:p>
    <w:p w:rsidR="000C12B5" w:rsidRPr="00E807CF" w:rsidRDefault="00FF731D" w:rsidP="000C12B5">
      <w:pPr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26" style="position:absolute;z-index:251658240" from="0,4.05pt" to="314.8pt,4.05pt"/>
        </w:pict>
      </w:r>
    </w:p>
    <w:p w:rsidR="000C12B5" w:rsidRPr="00E807CF" w:rsidRDefault="00FF731D" w:rsidP="000C12B5">
      <w:pPr>
        <w:rPr>
          <w:b/>
          <w:sz w:val="22"/>
          <w:szCs w:val="22"/>
          <w:lang w:val="es-MX"/>
        </w:rPr>
      </w:pPr>
      <w:bookmarkStart w:id="0" w:name="_GoBack"/>
      <w:bookmarkEnd w:id="0"/>
      <w:r w:rsidRPr="00E807CF">
        <w:rPr>
          <w:b/>
          <w:sz w:val="22"/>
          <w:szCs w:val="22"/>
          <w:lang w:val="es-MX"/>
        </w:rPr>
        <w:t xml:space="preserve"> </w:t>
      </w:r>
      <w:r w:rsidR="000C12B5" w:rsidRPr="00E807CF">
        <w:rPr>
          <w:b/>
          <w:sz w:val="22"/>
          <w:szCs w:val="22"/>
          <w:lang w:val="es-MX"/>
        </w:rPr>
        <w:t>(619) 920-1638</w:t>
      </w:r>
    </w:p>
    <w:p w:rsidR="000C12B5" w:rsidRPr="000C12B5" w:rsidRDefault="000C12B5" w:rsidP="000C12B5">
      <w:pPr>
        <w:rPr>
          <w:lang w:val="es-MX"/>
        </w:rPr>
      </w:pPr>
    </w:p>
    <w:p w:rsidR="000C12B5" w:rsidRPr="000C12B5" w:rsidRDefault="000C12B5" w:rsidP="000C12B5">
      <w:pPr>
        <w:rPr>
          <w:lang w:val="es-MX"/>
        </w:rPr>
      </w:pPr>
    </w:p>
    <w:p w:rsidR="000C12B5" w:rsidRPr="00DD32C1" w:rsidRDefault="000C12B5" w:rsidP="000C12B5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>Bienvenidos a mi práctica privada</w:t>
      </w:r>
      <w:proofErr w:type="gramStart"/>
      <w:r w:rsidRPr="00DD32C1">
        <w:rPr>
          <w:rFonts w:ascii="Arial Narrow" w:hAnsi="Arial Narrow"/>
          <w:sz w:val="22"/>
          <w:szCs w:val="22"/>
          <w:lang w:val="es-MX"/>
        </w:rPr>
        <w:t>!</w:t>
      </w:r>
      <w:proofErr w:type="gramEnd"/>
    </w:p>
    <w:p w:rsidR="000C12B5" w:rsidRPr="00DD32C1" w:rsidRDefault="000C12B5" w:rsidP="000C12B5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>Nací en Panamá y gracias a eso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, soy una terapeuta bi</w:t>
      </w:r>
      <w:r w:rsidRPr="00DD32C1">
        <w:rPr>
          <w:rFonts w:ascii="Arial Narrow" w:hAnsi="Arial Narrow"/>
          <w:sz w:val="22"/>
          <w:szCs w:val="22"/>
          <w:lang w:val="es-MX"/>
        </w:rPr>
        <w:t>cultural y bilingüe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en inglés y español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.   Elegí esta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profesión porque siempre me ha impresionado el impacto</w:t>
      </w:r>
      <w:r w:rsidR="00D721B8" w:rsidRPr="00DD32C1">
        <w:rPr>
          <w:rFonts w:ascii="Arial Narrow" w:hAnsi="Arial Narrow"/>
          <w:sz w:val="22"/>
          <w:szCs w:val="22"/>
          <w:lang w:val="es-MX"/>
        </w:rPr>
        <w:t xml:space="preserve"> de la aceptación, el amor, y la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compasión en la relación terapéutica y sus efectos en </w:t>
      </w:r>
      <w:r w:rsidR="00D721B8" w:rsidRPr="00DD32C1">
        <w:rPr>
          <w:rFonts w:ascii="Arial Narrow" w:hAnsi="Arial Narrow"/>
          <w:sz w:val="22"/>
          <w:szCs w:val="22"/>
          <w:lang w:val="es-MX"/>
        </w:rPr>
        <w:t>el cambio personal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.</w:t>
      </w:r>
    </w:p>
    <w:p w:rsidR="000C12B5" w:rsidRPr="00DD32C1" w:rsidRDefault="000C12B5" w:rsidP="000C12B5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 xml:space="preserve">En 1993 recibí mi maestría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en </w:t>
      </w:r>
      <w:r w:rsidRPr="00DD32C1">
        <w:rPr>
          <w:rFonts w:ascii="Arial Narrow" w:hAnsi="Arial Narrow"/>
          <w:sz w:val="22"/>
          <w:szCs w:val="22"/>
          <w:lang w:val="es-MX"/>
        </w:rPr>
        <w:t>dependencia química, después, en 1998</w:t>
      </w:r>
      <w:r w:rsidR="003F5C6A" w:rsidRPr="00DD32C1">
        <w:rPr>
          <w:rFonts w:ascii="Arial Narrow" w:hAnsi="Arial Narrow"/>
          <w:sz w:val="22"/>
          <w:szCs w:val="22"/>
          <w:lang w:val="es-MX"/>
        </w:rPr>
        <w:t>, recibí otra maestr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ía como terapeuta familiar y matrimonial </w:t>
      </w:r>
      <w:r w:rsidR="003F5C6A" w:rsidRPr="00DD32C1">
        <w:rPr>
          <w:rFonts w:ascii="Arial Narrow" w:hAnsi="Arial Narrow"/>
          <w:sz w:val="22"/>
          <w:szCs w:val="22"/>
          <w:lang w:val="es-MX"/>
        </w:rPr>
        <w:t xml:space="preserve">(MFT). 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 </w:t>
      </w:r>
      <w:r w:rsidR="003F5C6A" w:rsidRPr="00DD32C1">
        <w:rPr>
          <w:rFonts w:ascii="Arial Narrow" w:hAnsi="Arial Narrow"/>
          <w:sz w:val="22"/>
          <w:szCs w:val="22"/>
          <w:lang w:val="es-MX"/>
        </w:rPr>
        <w:t>Continué mis estudios hasta recibir un doctorado en psicología clínica (</w:t>
      </w:r>
      <w:proofErr w:type="spellStart"/>
      <w:r w:rsidR="003F5C6A" w:rsidRPr="00DD32C1">
        <w:rPr>
          <w:rFonts w:ascii="Arial Narrow" w:hAnsi="Arial Narrow"/>
          <w:sz w:val="22"/>
          <w:szCs w:val="22"/>
          <w:lang w:val="es-MX"/>
        </w:rPr>
        <w:t>Psy</w:t>
      </w:r>
      <w:r w:rsidR="008E3851" w:rsidRPr="00DD32C1">
        <w:rPr>
          <w:rFonts w:ascii="Arial Narrow" w:hAnsi="Arial Narrow"/>
          <w:sz w:val="22"/>
          <w:szCs w:val="22"/>
          <w:lang w:val="es-MX"/>
        </w:rPr>
        <w:t>.</w:t>
      </w:r>
      <w:r w:rsidR="003F5C6A" w:rsidRPr="00DD32C1">
        <w:rPr>
          <w:rFonts w:ascii="Arial Narrow" w:hAnsi="Arial Narrow"/>
          <w:sz w:val="22"/>
          <w:szCs w:val="22"/>
          <w:lang w:val="es-MX"/>
        </w:rPr>
        <w:t>D</w:t>
      </w:r>
      <w:proofErr w:type="spellEnd"/>
      <w:r w:rsidR="003F5C6A" w:rsidRPr="00DD32C1">
        <w:rPr>
          <w:rFonts w:ascii="Arial Narrow" w:hAnsi="Arial Narrow"/>
          <w:sz w:val="22"/>
          <w:szCs w:val="22"/>
          <w:lang w:val="es-MX"/>
        </w:rPr>
        <w:t xml:space="preserve">) en 2000 de la Universidad Internacional de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los </w:t>
      </w:r>
      <w:r w:rsidR="003F5C6A" w:rsidRPr="00DD32C1">
        <w:rPr>
          <w:rFonts w:ascii="Arial Narrow" w:hAnsi="Arial Narrow"/>
          <w:sz w:val="22"/>
          <w:szCs w:val="22"/>
          <w:lang w:val="es-MX"/>
        </w:rPr>
        <w:t>Estado Unidos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(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United</w:t>
      </w:r>
      <w:proofErr w:type="spellEnd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 xml:space="preserve"> 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States</w:t>
      </w:r>
      <w:proofErr w:type="spellEnd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 xml:space="preserve"> International 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University</w:t>
      </w:r>
      <w:proofErr w:type="spellEnd"/>
      <w:r w:rsidR="00727453" w:rsidRPr="00DD32C1">
        <w:rPr>
          <w:rFonts w:ascii="Arial Narrow" w:hAnsi="Arial Narrow"/>
          <w:sz w:val="22"/>
          <w:szCs w:val="22"/>
          <w:lang w:val="es-MX"/>
        </w:rPr>
        <w:t>)</w:t>
      </w:r>
      <w:r w:rsidR="003F5C6A" w:rsidRPr="00DD32C1">
        <w:rPr>
          <w:rFonts w:ascii="Arial Narrow" w:hAnsi="Arial Narrow"/>
          <w:sz w:val="22"/>
          <w:szCs w:val="22"/>
          <w:lang w:val="es-MX"/>
        </w:rPr>
        <w:t>,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ahora llamada “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Alliant</w:t>
      </w:r>
      <w:proofErr w:type="spellEnd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 xml:space="preserve"> 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University</w:t>
      </w:r>
      <w:proofErr w:type="spellEnd"/>
      <w:r w:rsidR="00727453" w:rsidRPr="00DD32C1">
        <w:rPr>
          <w:rFonts w:ascii="Arial Narrow" w:hAnsi="Arial Narrow"/>
          <w:sz w:val="22"/>
          <w:szCs w:val="22"/>
          <w:lang w:val="es-MX"/>
        </w:rPr>
        <w:t>”</w:t>
      </w:r>
      <w:r w:rsidR="003F5C6A" w:rsidRPr="00DD32C1">
        <w:rPr>
          <w:rFonts w:ascii="Arial Narrow" w:hAnsi="Arial Narrow"/>
          <w:sz w:val="22"/>
          <w:szCs w:val="22"/>
          <w:lang w:val="es-MX"/>
        </w:rPr>
        <w:t xml:space="preserve"> en el departamento de comportamiento humano. Completé mis prácticas en el centro de </w:t>
      </w:r>
      <w:r w:rsidR="008E3851" w:rsidRPr="00DD32C1">
        <w:rPr>
          <w:rFonts w:ascii="Arial Narrow" w:hAnsi="Arial Narrow"/>
          <w:sz w:val="22"/>
          <w:szCs w:val="22"/>
          <w:lang w:val="es-MX"/>
        </w:rPr>
        <w:t>rehabilitación</w:t>
      </w:r>
      <w:r w:rsidR="003F5C6A" w:rsidRPr="00DD32C1">
        <w:rPr>
          <w:rFonts w:ascii="Arial Narrow" w:hAnsi="Arial Narrow"/>
          <w:sz w:val="22"/>
          <w:szCs w:val="22"/>
          <w:lang w:val="es-MX"/>
        </w:rPr>
        <w:t xml:space="preserve">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para</w:t>
      </w:r>
      <w:r w:rsidR="003F5C6A" w:rsidRPr="00DD32C1">
        <w:rPr>
          <w:rFonts w:ascii="Arial Narrow" w:hAnsi="Arial Narrow"/>
          <w:sz w:val="22"/>
          <w:szCs w:val="22"/>
          <w:lang w:val="es-MX"/>
        </w:rPr>
        <w:t xml:space="preserve"> mujer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es en San </w:t>
      </w:r>
      <w:r w:rsidR="0061170B" w:rsidRPr="00DD32C1">
        <w:rPr>
          <w:rFonts w:ascii="Arial Narrow" w:hAnsi="Arial Narrow"/>
          <w:sz w:val="22"/>
          <w:szCs w:val="22"/>
          <w:lang w:val="es-MX"/>
        </w:rPr>
        <w:t>Ysidro,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en el centro de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intervención de crisis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“</w:t>
      </w:r>
      <w:proofErr w:type="spellStart"/>
      <w:r w:rsidR="008D15A7" w:rsidRPr="00DD32C1">
        <w:rPr>
          <w:rFonts w:ascii="Arial Narrow" w:hAnsi="Arial Narrow"/>
          <w:sz w:val="22"/>
          <w:szCs w:val="22"/>
          <w:lang w:val="es-MX"/>
        </w:rPr>
        <w:t>Jary</w:t>
      </w:r>
      <w:proofErr w:type="spellEnd"/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Barreto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” de la fundación Vista Hill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, y 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los servicios de consulta externa para salud </w:t>
      </w:r>
      <w:r w:rsidR="0061170B" w:rsidRPr="00DD32C1">
        <w:rPr>
          <w:rFonts w:ascii="Arial Narrow" w:hAnsi="Arial Narrow"/>
          <w:sz w:val="22"/>
          <w:szCs w:val="22"/>
          <w:lang w:val="es-MX"/>
        </w:rPr>
        <w:t>mental</w:t>
      </w:r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de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</w:t>
      </w:r>
      <w:proofErr w:type="spellStart"/>
      <w:r w:rsidR="008D15A7" w:rsidRPr="00DD32C1">
        <w:rPr>
          <w:rFonts w:ascii="Arial Narrow" w:hAnsi="Arial Narrow"/>
          <w:sz w:val="22"/>
          <w:szCs w:val="22"/>
          <w:lang w:val="es-MX"/>
        </w:rPr>
        <w:t>Scripps</w:t>
      </w:r>
      <w:proofErr w:type="spellEnd"/>
      <w:r w:rsidR="00727453" w:rsidRPr="00DD32C1">
        <w:rPr>
          <w:rFonts w:ascii="Arial Narrow" w:hAnsi="Arial Narrow"/>
          <w:sz w:val="22"/>
          <w:szCs w:val="22"/>
          <w:lang w:val="es-MX"/>
        </w:rPr>
        <w:t>.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727453" w:rsidRPr="00DD32C1" w:rsidRDefault="00D721B8" w:rsidP="00727453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>Actualmente t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rabajo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en </w:t>
      </w:r>
      <w:r w:rsidR="008D15A7" w:rsidRPr="00DD32C1">
        <w:rPr>
          <w:rFonts w:ascii="Arial Narrow" w:hAnsi="Arial Narrow"/>
          <w:i/>
          <w:sz w:val="22"/>
          <w:szCs w:val="22"/>
          <w:lang w:val="es-MX"/>
        </w:rPr>
        <w:t xml:space="preserve">North </w:t>
      </w:r>
      <w:r w:rsidR="000C12B5" w:rsidRPr="00DD32C1">
        <w:rPr>
          <w:rFonts w:ascii="Arial Narrow" w:hAnsi="Arial Narrow"/>
          <w:i/>
          <w:sz w:val="22"/>
          <w:szCs w:val="22"/>
          <w:lang w:val="es-MX"/>
        </w:rPr>
        <w:t xml:space="preserve">County </w:t>
      </w:r>
      <w:proofErr w:type="spellStart"/>
      <w:r w:rsidR="000C12B5" w:rsidRPr="00DD32C1">
        <w:rPr>
          <w:rFonts w:ascii="Arial Narrow" w:hAnsi="Arial Narrow"/>
          <w:i/>
          <w:sz w:val="22"/>
          <w:szCs w:val="22"/>
          <w:lang w:val="es-MX"/>
        </w:rPr>
        <w:t>Health</w:t>
      </w:r>
      <w:proofErr w:type="spellEnd"/>
      <w:r w:rsidR="000C12B5" w:rsidRPr="00DD32C1">
        <w:rPr>
          <w:rFonts w:ascii="Arial Narrow" w:hAnsi="Arial Narrow"/>
          <w:i/>
          <w:sz w:val="22"/>
          <w:szCs w:val="22"/>
          <w:lang w:val="es-MX"/>
        </w:rPr>
        <w:t xml:space="preserve"> </w:t>
      </w:r>
      <w:proofErr w:type="spellStart"/>
      <w:r w:rsidR="000C12B5" w:rsidRPr="00DD32C1">
        <w:rPr>
          <w:rFonts w:ascii="Arial Narrow" w:hAnsi="Arial Narrow"/>
          <w:i/>
          <w:sz w:val="22"/>
          <w:szCs w:val="22"/>
          <w:lang w:val="es-MX"/>
        </w:rPr>
        <w:t>Services</w:t>
      </w:r>
      <w:proofErr w:type="spellEnd"/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como </w:t>
      </w:r>
      <w:r w:rsidR="008E3851" w:rsidRPr="00DD32C1">
        <w:rPr>
          <w:rFonts w:ascii="Arial Narrow" w:hAnsi="Arial Narrow"/>
          <w:sz w:val="22"/>
          <w:szCs w:val="22"/>
          <w:lang w:val="es-MX"/>
        </w:rPr>
        <w:t xml:space="preserve">Psicóloga Clínica Bilingüe y 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como </w:t>
      </w:r>
      <w:proofErr w:type="spellStart"/>
      <w:r w:rsidR="008E3851" w:rsidRPr="00DD32C1">
        <w:rPr>
          <w:rFonts w:ascii="Arial Narrow" w:hAnsi="Arial Narrow"/>
          <w:sz w:val="22"/>
          <w:szCs w:val="22"/>
          <w:lang w:val="es-MX"/>
        </w:rPr>
        <w:t>miembra</w:t>
      </w:r>
      <w:proofErr w:type="spellEnd"/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de</w:t>
      </w:r>
      <w:r w:rsidR="0061170B" w:rsidRPr="00DD32C1">
        <w:rPr>
          <w:rFonts w:ascii="Arial Narrow" w:hAnsi="Arial Narrow"/>
          <w:sz w:val="22"/>
          <w:szCs w:val="22"/>
          <w:lang w:val="es-MX"/>
        </w:rPr>
        <w:t>l Departamento de Salud de la Mujer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“</w:t>
      </w:r>
      <w:proofErr w:type="spellStart"/>
      <w:r w:rsidR="000C12B5" w:rsidRPr="00DD32C1">
        <w:rPr>
          <w:rFonts w:ascii="Arial Narrow" w:hAnsi="Arial Narrow"/>
          <w:i/>
          <w:sz w:val="22"/>
          <w:szCs w:val="22"/>
          <w:lang w:val="es-MX"/>
        </w:rPr>
        <w:t>W</w:t>
      </w:r>
      <w:r w:rsidR="008D15A7" w:rsidRPr="00DD32C1">
        <w:rPr>
          <w:rFonts w:ascii="Arial Narrow" w:hAnsi="Arial Narrow"/>
          <w:i/>
          <w:sz w:val="22"/>
          <w:szCs w:val="22"/>
          <w:lang w:val="es-MX"/>
        </w:rPr>
        <w:t>om</w:t>
      </w:r>
      <w:r w:rsidR="00727453" w:rsidRPr="00DD32C1">
        <w:rPr>
          <w:rFonts w:ascii="Arial Narrow" w:hAnsi="Arial Narrow"/>
          <w:i/>
          <w:sz w:val="22"/>
          <w:szCs w:val="22"/>
          <w:lang w:val="es-MX"/>
        </w:rPr>
        <w:t>en's</w:t>
      </w:r>
      <w:proofErr w:type="spellEnd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 xml:space="preserve"> 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Health</w:t>
      </w:r>
      <w:proofErr w:type="spellEnd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 xml:space="preserve"> </w:t>
      </w:r>
      <w:proofErr w:type="spellStart"/>
      <w:r w:rsidR="00727453" w:rsidRPr="00DD32C1">
        <w:rPr>
          <w:rFonts w:ascii="Arial Narrow" w:hAnsi="Arial Narrow"/>
          <w:i/>
          <w:sz w:val="22"/>
          <w:szCs w:val="22"/>
          <w:lang w:val="es-MX"/>
        </w:rPr>
        <w:t>Services</w:t>
      </w:r>
      <w:proofErr w:type="spellEnd"/>
      <w:r w:rsidR="00727453" w:rsidRPr="00DD32C1">
        <w:rPr>
          <w:rFonts w:ascii="Arial Narrow" w:hAnsi="Arial Narrow"/>
          <w:sz w:val="22"/>
          <w:szCs w:val="22"/>
          <w:lang w:val="es-MX"/>
        </w:rPr>
        <w:t xml:space="preserve"> (</w:t>
      </w:r>
      <w:r w:rsidR="00727453" w:rsidRPr="00DD32C1">
        <w:rPr>
          <w:rFonts w:ascii="Arial Narrow" w:hAnsi="Arial Narrow"/>
          <w:i/>
          <w:sz w:val="22"/>
          <w:szCs w:val="22"/>
          <w:lang w:val="es-MX"/>
        </w:rPr>
        <w:t>OB/GYN</w:t>
      </w:r>
      <w:r w:rsidR="00727453" w:rsidRPr="00DD32C1">
        <w:rPr>
          <w:rFonts w:ascii="Arial Narrow" w:hAnsi="Arial Narrow"/>
          <w:sz w:val="22"/>
          <w:szCs w:val="22"/>
          <w:lang w:val="es-MX"/>
        </w:rPr>
        <w:t>)”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 y también soy su consultora de los casos prenatales de alto riesgo.</w:t>
      </w:r>
      <w:r w:rsidR="008E3851" w:rsidRPr="00DD32C1">
        <w:rPr>
          <w:rFonts w:ascii="Arial Narrow" w:hAnsi="Arial Narrow"/>
          <w:sz w:val="22"/>
          <w:szCs w:val="22"/>
          <w:lang w:val="es-MX"/>
        </w:rPr>
        <w:t xml:space="preserve"> Poseo una licencia de Psicóloga Clínica y otra de Terapeuta Familiar y M</w:t>
      </w:r>
      <w:r w:rsidR="0061170B" w:rsidRPr="00DD32C1">
        <w:rPr>
          <w:rFonts w:ascii="Arial Narrow" w:hAnsi="Arial Narrow"/>
          <w:sz w:val="22"/>
          <w:szCs w:val="22"/>
          <w:lang w:val="es-MX"/>
        </w:rPr>
        <w:t>atrimonial</w:t>
      </w:r>
      <w:r w:rsidR="008D15A7" w:rsidRPr="00DD32C1">
        <w:rPr>
          <w:rFonts w:ascii="Arial Narrow" w:hAnsi="Arial Narrow"/>
          <w:sz w:val="22"/>
          <w:szCs w:val="22"/>
          <w:lang w:val="es-MX"/>
        </w:rPr>
        <w:t xml:space="preserve"> para el Estado de Calif</w:t>
      </w:r>
      <w:r w:rsidR="0061170B" w:rsidRPr="00DD32C1">
        <w:rPr>
          <w:rFonts w:ascii="Arial Narrow" w:hAnsi="Arial Narrow"/>
          <w:sz w:val="22"/>
          <w:szCs w:val="22"/>
          <w:lang w:val="es-MX"/>
        </w:rPr>
        <w:t>ornia.</w:t>
      </w:r>
      <w:r w:rsidR="00F06B51" w:rsidRPr="00DD32C1">
        <w:rPr>
          <w:rFonts w:ascii="Arial Narrow" w:hAnsi="Arial Narrow"/>
          <w:sz w:val="22"/>
          <w:szCs w:val="22"/>
          <w:lang w:val="es-MX"/>
        </w:rPr>
        <w:t xml:space="preserve"> </w:t>
      </w:r>
      <w:r w:rsidR="00F06B51" w:rsidRPr="00DD32C1">
        <w:rPr>
          <w:rFonts w:ascii="Arial Narrow" w:hAnsi="Arial Narrow"/>
          <w:sz w:val="22"/>
          <w:szCs w:val="22"/>
        </w:rPr>
        <w:t xml:space="preserve">Soy </w:t>
      </w:r>
      <w:proofErr w:type="spellStart"/>
      <w:r w:rsidR="00F06B51" w:rsidRPr="00DD32C1">
        <w:rPr>
          <w:rFonts w:ascii="Arial Narrow" w:hAnsi="Arial Narrow"/>
          <w:sz w:val="22"/>
          <w:szCs w:val="22"/>
        </w:rPr>
        <w:t>miembra</w:t>
      </w:r>
      <w:proofErr w:type="spellEnd"/>
      <w:r w:rsidR="008E3851" w:rsidRPr="00DD32C1">
        <w:rPr>
          <w:rFonts w:ascii="Arial Narrow" w:hAnsi="Arial Narrow"/>
          <w:sz w:val="22"/>
          <w:szCs w:val="22"/>
        </w:rPr>
        <w:t xml:space="preserve"> del California </w:t>
      </w:r>
      <w:proofErr w:type="gramStart"/>
      <w:r w:rsidR="008E3851" w:rsidRPr="00DD32C1">
        <w:rPr>
          <w:rFonts w:ascii="Arial Narrow" w:hAnsi="Arial Narrow"/>
          <w:sz w:val="22"/>
          <w:szCs w:val="22"/>
        </w:rPr>
        <w:t>Psychological</w:t>
      </w:r>
      <w:r w:rsidR="00F06B51" w:rsidRPr="00DD32C1">
        <w:rPr>
          <w:rFonts w:ascii="Arial Narrow" w:hAnsi="Arial Narrow"/>
          <w:sz w:val="22"/>
          <w:szCs w:val="22"/>
        </w:rPr>
        <w:t xml:space="preserve"> </w:t>
      </w:r>
      <w:r w:rsidR="008E3851" w:rsidRPr="00DD32C1">
        <w:rPr>
          <w:rFonts w:ascii="Arial Narrow" w:hAnsi="Arial Narrow"/>
          <w:sz w:val="22"/>
          <w:szCs w:val="22"/>
        </w:rPr>
        <w:t xml:space="preserve"> Association</w:t>
      </w:r>
      <w:proofErr w:type="gramEnd"/>
      <w:r w:rsidR="008E3851" w:rsidRPr="00DD32C1">
        <w:rPr>
          <w:rFonts w:ascii="Arial Narrow" w:hAnsi="Arial Narrow"/>
          <w:sz w:val="22"/>
          <w:szCs w:val="22"/>
        </w:rPr>
        <w:t xml:space="preserve">, </w:t>
      </w:r>
      <w:r w:rsidR="00F06B51" w:rsidRPr="00DD32C1">
        <w:rPr>
          <w:rFonts w:ascii="Arial Narrow" w:hAnsi="Arial Narrow"/>
          <w:sz w:val="22"/>
          <w:szCs w:val="22"/>
        </w:rPr>
        <w:t>San Diego Psycho</w:t>
      </w:r>
      <w:r w:rsidR="000F3193" w:rsidRPr="00DD32C1">
        <w:rPr>
          <w:rFonts w:ascii="Arial Narrow" w:hAnsi="Arial Narrow"/>
          <w:sz w:val="22"/>
          <w:szCs w:val="22"/>
        </w:rPr>
        <w:t>log</w:t>
      </w:r>
      <w:r w:rsidR="00F06B51" w:rsidRPr="00DD32C1">
        <w:rPr>
          <w:rFonts w:ascii="Arial Narrow" w:hAnsi="Arial Narrow"/>
          <w:sz w:val="22"/>
          <w:szCs w:val="22"/>
        </w:rPr>
        <w:t>ical Association, International Society for the Study of Trauma and Dissociation</w:t>
      </w:r>
      <w:r w:rsidR="00E17F2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DD32C1">
        <w:rPr>
          <w:rFonts w:ascii="Arial Narrow" w:hAnsi="Arial Narrow"/>
          <w:sz w:val="22"/>
          <w:szCs w:val="22"/>
        </w:rPr>
        <w:t>miembra</w:t>
      </w:r>
      <w:proofErr w:type="spellEnd"/>
      <w:r w:rsidRPr="00DD32C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DD32C1">
        <w:rPr>
          <w:rFonts w:ascii="Arial Narrow" w:hAnsi="Arial Narrow"/>
          <w:sz w:val="22"/>
          <w:szCs w:val="22"/>
        </w:rPr>
        <w:t>por</w:t>
      </w:r>
      <w:proofErr w:type="spellEnd"/>
      <w:r w:rsidRPr="00DD3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32C1">
        <w:rPr>
          <w:rFonts w:ascii="Arial Narrow" w:hAnsi="Arial Narrow"/>
          <w:sz w:val="22"/>
          <w:szCs w:val="22"/>
        </w:rPr>
        <w:t>vida</w:t>
      </w:r>
      <w:proofErr w:type="spellEnd"/>
      <w:r w:rsidRPr="00DD32C1">
        <w:rPr>
          <w:rFonts w:ascii="Arial Narrow" w:hAnsi="Arial Narrow"/>
          <w:sz w:val="22"/>
          <w:szCs w:val="22"/>
        </w:rPr>
        <w:t xml:space="preserve"> del “Psi Chi” </w:t>
      </w:r>
      <w:r w:rsidR="000F3193" w:rsidRPr="00DD32C1">
        <w:rPr>
          <w:rFonts w:ascii="Arial Narrow" w:hAnsi="Arial Narrow"/>
          <w:sz w:val="22"/>
          <w:szCs w:val="22"/>
        </w:rPr>
        <w:t>the Natio</w:t>
      </w:r>
      <w:r w:rsidR="00B0317C" w:rsidRPr="00DD32C1">
        <w:rPr>
          <w:rFonts w:ascii="Arial Narrow" w:hAnsi="Arial Narrow"/>
          <w:sz w:val="22"/>
          <w:szCs w:val="22"/>
        </w:rPr>
        <w:t>nal Honor Society in Psychology y</w:t>
      </w:r>
      <w:r w:rsidR="00F06B51" w:rsidRPr="00DD32C1">
        <w:rPr>
          <w:rFonts w:ascii="Arial Narrow" w:hAnsi="Arial Narrow"/>
          <w:sz w:val="22"/>
          <w:szCs w:val="22"/>
        </w:rPr>
        <w:t xml:space="preserve"> </w:t>
      </w:r>
      <w:r w:rsidR="00E17F21">
        <w:rPr>
          <w:rFonts w:ascii="Arial Narrow" w:hAnsi="Arial Narrow"/>
          <w:sz w:val="22"/>
          <w:szCs w:val="22"/>
        </w:rPr>
        <w:t xml:space="preserve">de </w:t>
      </w:r>
      <w:r w:rsidR="00F06B51" w:rsidRPr="00DD32C1">
        <w:rPr>
          <w:rFonts w:ascii="Arial Narrow" w:hAnsi="Arial Narrow"/>
          <w:sz w:val="22"/>
          <w:szCs w:val="22"/>
        </w:rPr>
        <w:t>EMDRIA</w:t>
      </w:r>
      <w:r w:rsidR="008E3851" w:rsidRPr="00DD32C1">
        <w:rPr>
          <w:rFonts w:ascii="Arial Narrow" w:hAnsi="Arial Narrow"/>
          <w:sz w:val="22"/>
          <w:szCs w:val="22"/>
        </w:rPr>
        <w:t xml:space="preserve">. </w:t>
      </w:r>
      <w:r w:rsidR="008E3851" w:rsidRPr="00DD32C1">
        <w:rPr>
          <w:rFonts w:ascii="Arial Narrow" w:hAnsi="Arial Narrow"/>
          <w:sz w:val="22"/>
          <w:szCs w:val="22"/>
          <w:lang w:val="es-MX"/>
        </w:rPr>
        <w:t>Estoy certificada y soy Consultora por EMDRIA para ser terapeuta de EMDR.</w:t>
      </w:r>
    </w:p>
    <w:p w:rsidR="000C12B5" w:rsidRPr="00DD32C1" w:rsidRDefault="00727453" w:rsidP="000C12B5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 xml:space="preserve">Disfruto mucho trabajar </w:t>
      </w:r>
      <w:r w:rsidR="008E3851" w:rsidRPr="00DD32C1">
        <w:rPr>
          <w:rFonts w:ascii="Arial Narrow" w:hAnsi="Arial Narrow"/>
          <w:sz w:val="22"/>
          <w:szCs w:val="22"/>
          <w:lang w:val="es-MX"/>
        </w:rPr>
        <w:t>individualmente, con parejas, niños, familias y facilitando terapia en grupo con pacientes de</w:t>
      </w:r>
      <w:r w:rsidR="0037634A" w:rsidRPr="00DD32C1">
        <w:rPr>
          <w:rFonts w:ascii="Arial Narrow" w:hAnsi="Arial Narrow"/>
          <w:sz w:val="22"/>
          <w:szCs w:val="22"/>
          <w:lang w:val="es-MX"/>
        </w:rPr>
        <w:t xml:space="preserve"> diagnósticos doble, 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problemas causados por la inmigración y otros asuntos culturales y de género, niños abusados, adicciones, con padres de niños </w:t>
      </w:r>
      <w:r w:rsidR="0037634A" w:rsidRPr="00DD32C1">
        <w:rPr>
          <w:rFonts w:ascii="Arial Narrow" w:hAnsi="Arial Narrow"/>
          <w:sz w:val="22"/>
          <w:szCs w:val="22"/>
          <w:lang w:val="es-MX"/>
        </w:rPr>
        <w:t xml:space="preserve">y con niños </w:t>
      </w:r>
      <w:r w:rsidRPr="00DD32C1">
        <w:rPr>
          <w:rFonts w:ascii="Arial Narrow" w:hAnsi="Arial Narrow"/>
          <w:sz w:val="22"/>
          <w:szCs w:val="22"/>
          <w:lang w:val="es-MX"/>
        </w:rPr>
        <w:t xml:space="preserve">con impedimentos físicos/mentales/emocionales, violencia domestica, trauma y con clientes con desórdenes emocionales, mentales y físicos. </w:t>
      </w:r>
    </w:p>
    <w:p w:rsidR="00727453" w:rsidRPr="00DD32C1" w:rsidRDefault="00E80A82" w:rsidP="00E80A82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>¡Será un placer trabajar con usted!</w:t>
      </w:r>
    </w:p>
    <w:p w:rsidR="00E80A82" w:rsidRPr="00DD32C1" w:rsidRDefault="00E80A82" w:rsidP="00E80A82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>Sinceramente,</w:t>
      </w:r>
    </w:p>
    <w:p w:rsidR="00727453" w:rsidRPr="00DD32C1" w:rsidRDefault="0061170B" w:rsidP="00E80A82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DD32C1">
        <w:rPr>
          <w:rFonts w:ascii="Arial Narrow" w:hAnsi="Arial Narrow"/>
          <w:sz w:val="22"/>
          <w:szCs w:val="22"/>
          <w:lang w:val="es-MX"/>
        </w:rPr>
        <w:t>Rosit</w:t>
      </w:r>
      <w:r w:rsidR="00E80A82" w:rsidRPr="00DD32C1">
        <w:rPr>
          <w:rFonts w:ascii="Arial Narrow" w:hAnsi="Arial Narrow"/>
          <w:sz w:val="22"/>
          <w:szCs w:val="22"/>
          <w:lang w:val="es-MX"/>
        </w:rPr>
        <w:t>a Cortizo</w:t>
      </w:r>
      <w:r w:rsidRPr="00DD32C1">
        <w:rPr>
          <w:rFonts w:ascii="Arial Narrow" w:hAnsi="Arial Narrow"/>
          <w:sz w:val="22"/>
          <w:szCs w:val="22"/>
          <w:lang w:val="es-MX"/>
        </w:rPr>
        <w:t>,</w:t>
      </w:r>
      <w:r w:rsidR="00E80A82" w:rsidRPr="00DD32C1">
        <w:rPr>
          <w:rFonts w:ascii="Arial Narrow" w:hAnsi="Arial Narrow"/>
          <w:sz w:val="22"/>
          <w:szCs w:val="22"/>
          <w:lang w:val="es-MX"/>
        </w:rPr>
        <w:t xml:space="preserve"> </w:t>
      </w:r>
      <w:proofErr w:type="spellStart"/>
      <w:r w:rsidR="00E80A82" w:rsidRPr="00DD32C1">
        <w:rPr>
          <w:rFonts w:ascii="Arial Narrow" w:hAnsi="Arial Narrow"/>
          <w:sz w:val="22"/>
          <w:szCs w:val="22"/>
          <w:lang w:val="es-MX"/>
        </w:rPr>
        <w:t>Psy</w:t>
      </w:r>
      <w:r w:rsidR="000908F5" w:rsidRPr="00DD32C1">
        <w:rPr>
          <w:rFonts w:ascii="Arial Narrow" w:hAnsi="Arial Narrow"/>
          <w:sz w:val="22"/>
          <w:szCs w:val="22"/>
          <w:lang w:val="es-MX"/>
        </w:rPr>
        <w:t>.</w:t>
      </w:r>
      <w:r w:rsidR="00E80A82" w:rsidRPr="00DD32C1">
        <w:rPr>
          <w:rFonts w:ascii="Arial Narrow" w:hAnsi="Arial Narrow"/>
          <w:sz w:val="22"/>
          <w:szCs w:val="22"/>
          <w:lang w:val="es-MX"/>
        </w:rPr>
        <w:t>D</w:t>
      </w:r>
      <w:proofErr w:type="spellEnd"/>
      <w:r w:rsidR="00E80A82" w:rsidRPr="00DD32C1">
        <w:rPr>
          <w:rFonts w:ascii="Arial Narrow" w:hAnsi="Arial Narrow"/>
          <w:sz w:val="22"/>
          <w:szCs w:val="22"/>
          <w:lang w:val="es-MX"/>
        </w:rPr>
        <w:t>, MFT, MA</w:t>
      </w:r>
    </w:p>
    <w:sectPr w:rsidR="00727453" w:rsidRPr="00DD32C1" w:rsidSect="007274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2B5"/>
    <w:rsid w:val="00053E34"/>
    <w:rsid w:val="00064143"/>
    <w:rsid w:val="000908F5"/>
    <w:rsid w:val="000C12B5"/>
    <w:rsid w:val="000F3193"/>
    <w:rsid w:val="001C0984"/>
    <w:rsid w:val="002241E5"/>
    <w:rsid w:val="00293ACD"/>
    <w:rsid w:val="00296FA0"/>
    <w:rsid w:val="0037634A"/>
    <w:rsid w:val="003C5ABF"/>
    <w:rsid w:val="003D6FE2"/>
    <w:rsid w:val="003F5C6A"/>
    <w:rsid w:val="004D66D4"/>
    <w:rsid w:val="00556C5B"/>
    <w:rsid w:val="0061170B"/>
    <w:rsid w:val="00727453"/>
    <w:rsid w:val="00816D04"/>
    <w:rsid w:val="00896ADC"/>
    <w:rsid w:val="008D15A7"/>
    <w:rsid w:val="008E3851"/>
    <w:rsid w:val="009759AF"/>
    <w:rsid w:val="0098516C"/>
    <w:rsid w:val="00B0317C"/>
    <w:rsid w:val="00D721B8"/>
    <w:rsid w:val="00DD32C1"/>
    <w:rsid w:val="00E17F21"/>
    <w:rsid w:val="00E50FD2"/>
    <w:rsid w:val="00E807CF"/>
    <w:rsid w:val="00E80A82"/>
    <w:rsid w:val="00F06B51"/>
    <w:rsid w:val="00F710B0"/>
    <w:rsid w:val="00FA3E5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B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OdrIbañez</dc:creator>
  <cp:lastModifiedBy>rositac</cp:lastModifiedBy>
  <cp:revision>13</cp:revision>
  <dcterms:created xsi:type="dcterms:W3CDTF">2012-07-15T20:33:00Z</dcterms:created>
  <dcterms:modified xsi:type="dcterms:W3CDTF">2013-12-05T18:30:00Z</dcterms:modified>
</cp:coreProperties>
</file>